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99B" w:rsidRPr="00AD6A87" w:rsidRDefault="008E599B" w:rsidP="008E599B">
      <w:pPr>
        <w:widowControl/>
        <w:snapToGrid w:val="0"/>
        <w:spacing w:afterLines="100" w:after="360"/>
        <w:jc w:val="center"/>
        <w:rPr>
          <w:rFonts w:ascii="標楷體" w:eastAsia="標楷體" w:hAnsi="標楷體"/>
          <w:b/>
          <w:sz w:val="40"/>
          <w:szCs w:val="40"/>
        </w:rPr>
      </w:pPr>
      <w:bookmarkStart w:id="0" w:name="_GoBack"/>
      <w:bookmarkEnd w:id="0"/>
      <w:r w:rsidRPr="00AD6A87">
        <w:rPr>
          <w:rFonts w:ascii="標楷體" w:eastAsia="標楷體" w:hAnsi="標楷體" w:hint="eastAsia"/>
          <w:b/>
          <w:sz w:val="40"/>
          <w:szCs w:val="40"/>
        </w:rPr>
        <w:t>工程金額及工期證明切結書</w:t>
      </w:r>
    </w:p>
    <w:p w:rsidR="008E599B" w:rsidRPr="00AD6A87" w:rsidRDefault="008E599B" w:rsidP="008E599B">
      <w:pPr>
        <w:widowControl/>
        <w:snapToGrid w:val="0"/>
        <w:spacing w:beforeLines="50" w:before="180" w:line="300" w:lineRule="auto"/>
        <w:rPr>
          <w:rFonts w:ascii="標楷體" w:eastAsia="標楷體" w:hAnsi="標楷體"/>
          <w:sz w:val="32"/>
          <w:szCs w:val="32"/>
        </w:rPr>
      </w:pPr>
      <w:r w:rsidRPr="00AD6A87">
        <w:rPr>
          <w:rFonts w:ascii="標楷體" w:eastAsia="標楷體" w:hAnsi="標楷體" w:hint="eastAsia"/>
          <w:sz w:val="32"/>
          <w:szCs w:val="32"/>
        </w:rPr>
        <w:t>立切結書人：</w:t>
      </w:r>
      <w:r w:rsidRPr="00AD6A87">
        <w:rPr>
          <w:rFonts w:ascii="標楷體" w:eastAsia="標楷體" w:hAnsi="標楷體" w:hint="eastAsia"/>
          <w:color w:val="AEAAAA" w:themeColor="background2" w:themeShade="BF"/>
          <w:sz w:val="32"/>
          <w:szCs w:val="32"/>
        </w:rPr>
        <w:t>(簽章)</w:t>
      </w:r>
    </w:p>
    <w:p w:rsidR="008E599B" w:rsidRPr="00AD6A87" w:rsidRDefault="008E599B" w:rsidP="008E599B">
      <w:pPr>
        <w:widowControl/>
        <w:snapToGrid w:val="0"/>
        <w:spacing w:beforeLines="50" w:before="180" w:line="300" w:lineRule="auto"/>
        <w:rPr>
          <w:rFonts w:ascii="標楷體" w:eastAsia="標楷體" w:hAnsi="標楷體"/>
          <w:sz w:val="32"/>
          <w:szCs w:val="32"/>
        </w:rPr>
      </w:pPr>
      <w:r w:rsidRPr="00AD6A87">
        <w:rPr>
          <w:rFonts w:ascii="標楷體" w:eastAsia="標楷體" w:hAnsi="標楷體" w:hint="eastAsia"/>
          <w:sz w:val="32"/>
          <w:szCs w:val="32"/>
        </w:rPr>
        <w:t>統一編號：</w:t>
      </w:r>
    </w:p>
    <w:p w:rsidR="008E599B" w:rsidRPr="00AD6A87" w:rsidRDefault="008E599B" w:rsidP="008E599B">
      <w:pPr>
        <w:widowControl/>
        <w:snapToGrid w:val="0"/>
        <w:spacing w:beforeLines="50" w:before="180" w:line="300" w:lineRule="auto"/>
        <w:jc w:val="both"/>
        <w:rPr>
          <w:rFonts w:ascii="標楷體" w:eastAsia="標楷體" w:hAnsi="標楷體"/>
          <w:sz w:val="32"/>
          <w:szCs w:val="32"/>
        </w:rPr>
      </w:pPr>
      <w:r w:rsidRPr="00AD6A87">
        <w:rPr>
          <w:rFonts w:ascii="標楷體" w:eastAsia="標楷體" w:hAnsi="標楷體" w:hint="eastAsia"/>
          <w:sz w:val="32"/>
          <w:szCs w:val="32"/>
        </w:rPr>
        <w:t>為「</w:t>
      </w:r>
      <w:r>
        <w:rPr>
          <w:rFonts w:ascii="標楷體" w:eastAsia="標楷體" w:hAnsi="標楷體" w:hint="eastAsia"/>
          <w:sz w:val="32"/>
          <w:szCs w:val="32"/>
        </w:rPr>
        <w:t xml:space="preserve">                                       </w:t>
      </w:r>
      <w:r w:rsidRPr="001A6E7B">
        <w:rPr>
          <w:rFonts w:ascii="標楷體" w:eastAsia="標楷體" w:hAnsi="標楷體" w:hint="eastAsia"/>
          <w:color w:val="AEAAAA" w:themeColor="background2" w:themeShade="BF"/>
          <w:sz w:val="32"/>
          <w:szCs w:val="32"/>
        </w:rPr>
        <w:t>(工程名稱)</w:t>
      </w:r>
      <w:r w:rsidRPr="00AD6A87">
        <w:rPr>
          <w:rFonts w:ascii="標楷體" w:eastAsia="標楷體" w:hAnsi="標楷體" w:hint="eastAsia"/>
          <w:sz w:val="32"/>
          <w:szCs w:val="32"/>
        </w:rPr>
        <w:t>」之承造人</w:t>
      </w:r>
      <w:r>
        <w:rPr>
          <w:rFonts w:ascii="標楷體" w:eastAsia="標楷體" w:hAnsi="標楷體" w:hint="eastAsia"/>
          <w:sz w:val="32"/>
          <w:szCs w:val="32"/>
        </w:rPr>
        <w:t>，</w:t>
      </w:r>
      <w:r w:rsidRPr="00AD6A87">
        <w:rPr>
          <w:rFonts w:ascii="標楷體" w:eastAsia="標楷體" w:hAnsi="標楷體" w:hint="eastAsia"/>
          <w:sz w:val="32"/>
          <w:szCs w:val="32"/>
        </w:rPr>
        <w:t>申請認定是否符合民間機構投資重大經建工程一事，所附資料(工程承攬合約書、工程金額及工期、營利事業登記證等)皆為真實無誤，工程總金額已扣除土地徵收、購買機器設備及其他非關營造工程等項目之費用</w:t>
      </w:r>
      <w:r>
        <w:rPr>
          <w:rFonts w:ascii="標楷體" w:eastAsia="標楷體" w:hAnsi="標楷體" w:hint="eastAsia"/>
          <w:sz w:val="32"/>
          <w:szCs w:val="32"/>
        </w:rPr>
        <w:t>，</w:t>
      </w:r>
      <w:r w:rsidRPr="00AD6A87">
        <w:rPr>
          <w:rFonts w:ascii="標楷體" w:eastAsia="標楷體" w:hAnsi="標楷體" w:hint="eastAsia"/>
          <w:sz w:val="32"/>
          <w:szCs w:val="32"/>
        </w:rPr>
        <w:t>相關責任茲切結無違反「外國人從事就業服務法第四十六條第一項第八款至第十一款工作資格及審查標準」資格規定。倘有虛報不實或違反法令情事</w:t>
      </w:r>
      <w:r>
        <w:rPr>
          <w:rFonts w:ascii="標楷體" w:eastAsia="標楷體" w:hAnsi="標楷體" w:hint="eastAsia"/>
          <w:sz w:val="32"/>
          <w:szCs w:val="32"/>
        </w:rPr>
        <w:t>，</w:t>
      </w:r>
      <w:r w:rsidR="00745E34">
        <w:rPr>
          <w:rFonts w:ascii="標楷體" w:eastAsia="標楷體" w:hAnsi="標楷體" w:hint="eastAsia"/>
          <w:sz w:val="32"/>
          <w:szCs w:val="32"/>
        </w:rPr>
        <w:t>同意</w:t>
      </w:r>
      <w:r w:rsidR="00745E34" w:rsidRPr="00AD6A87">
        <w:rPr>
          <w:rFonts w:ascii="標楷體" w:eastAsia="標楷體" w:hAnsi="標楷體" w:hint="eastAsia"/>
          <w:sz w:val="32"/>
          <w:szCs w:val="32"/>
        </w:rPr>
        <w:t>新北市政府</w:t>
      </w:r>
      <w:r w:rsidR="00745E34">
        <w:rPr>
          <w:rFonts w:ascii="標楷體" w:eastAsia="標楷體" w:hAnsi="標楷體" w:hint="eastAsia"/>
          <w:sz w:val="32"/>
          <w:szCs w:val="32"/>
        </w:rPr>
        <w:t>經濟發展局</w:t>
      </w:r>
      <w:r w:rsidRPr="00AD6A87">
        <w:rPr>
          <w:rFonts w:ascii="標楷體" w:eastAsia="標楷體" w:hAnsi="標楷體" w:hint="eastAsia"/>
          <w:sz w:val="32"/>
          <w:szCs w:val="32"/>
        </w:rPr>
        <w:t>撤銷原核准認定文件</w:t>
      </w:r>
      <w:r>
        <w:rPr>
          <w:rFonts w:ascii="標楷體" w:eastAsia="標楷體" w:hAnsi="標楷體" w:hint="eastAsia"/>
          <w:sz w:val="32"/>
          <w:szCs w:val="32"/>
        </w:rPr>
        <w:t>，</w:t>
      </w:r>
      <w:r w:rsidRPr="00AD6A87">
        <w:rPr>
          <w:rFonts w:ascii="標楷體" w:eastAsia="標楷體" w:hAnsi="標楷體" w:hint="eastAsia"/>
          <w:sz w:val="32"/>
          <w:szCs w:val="32"/>
        </w:rPr>
        <w:t>願自負法律等相關責任。</w:t>
      </w:r>
    </w:p>
    <w:p w:rsidR="008E599B" w:rsidRPr="00AD6A87" w:rsidRDefault="008E599B" w:rsidP="008E599B">
      <w:pPr>
        <w:widowControl/>
        <w:snapToGrid w:val="0"/>
        <w:spacing w:line="300" w:lineRule="auto"/>
        <w:rPr>
          <w:rFonts w:ascii="標楷體" w:eastAsia="標楷體" w:hAnsi="標楷體"/>
          <w:sz w:val="32"/>
          <w:szCs w:val="32"/>
        </w:rPr>
      </w:pPr>
    </w:p>
    <w:p w:rsidR="008E599B" w:rsidRPr="00AD6A87" w:rsidRDefault="008E599B" w:rsidP="008E599B">
      <w:pPr>
        <w:widowControl/>
        <w:snapToGrid w:val="0"/>
        <w:spacing w:beforeLines="50" w:before="180" w:line="300" w:lineRule="auto"/>
        <w:rPr>
          <w:rFonts w:ascii="標楷體" w:eastAsia="標楷體" w:hAnsi="標楷體"/>
          <w:sz w:val="32"/>
          <w:szCs w:val="32"/>
        </w:rPr>
      </w:pPr>
      <w:r w:rsidRPr="00AD6A87">
        <w:rPr>
          <w:rFonts w:ascii="標楷體" w:eastAsia="標楷體" w:hAnsi="標楷體" w:hint="eastAsia"/>
          <w:sz w:val="32"/>
          <w:szCs w:val="32"/>
        </w:rPr>
        <w:t>此致</w:t>
      </w:r>
    </w:p>
    <w:p w:rsidR="008E599B" w:rsidRPr="00AD6A87" w:rsidRDefault="008E599B" w:rsidP="008E599B">
      <w:pPr>
        <w:widowControl/>
        <w:snapToGrid w:val="0"/>
        <w:spacing w:beforeLines="50" w:before="180" w:line="300" w:lineRule="auto"/>
        <w:ind w:firstLineChars="265" w:firstLine="848"/>
        <w:rPr>
          <w:rFonts w:ascii="標楷體" w:eastAsia="標楷體" w:hAnsi="標楷體"/>
          <w:sz w:val="32"/>
          <w:szCs w:val="32"/>
        </w:rPr>
      </w:pPr>
      <w:r w:rsidRPr="00AD6A87">
        <w:rPr>
          <w:rFonts w:ascii="標楷體" w:eastAsia="標楷體" w:hAnsi="標楷體" w:hint="eastAsia"/>
          <w:sz w:val="32"/>
          <w:szCs w:val="32"/>
        </w:rPr>
        <w:t>新北市政府</w:t>
      </w:r>
      <w:r w:rsidR="00DA3C18">
        <w:rPr>
          <w:rFonts w:ascii="標楷體" w:eastAsia="標楷體" w:hAnsi="標楷體" w:hint="eastAsia"/>
          <w:sz w:val="32"/>
          <w:szCs w:val="32"/>
        </w:rPr>
        <w:t>經濟發展局</w:t>
      </w:r>
    </w:p>
    <w:p w:rsidR="008E599B" w:rsidRPr="00AD6A87" w:rsidRDefault="008E599B" w:rsidP="008E599B">
      <w:pPr>
        <w:widowControl/>
        <w:snapToGrid w:val="0"/>
        <w:spacing w:beforeLines="100" w:before="360" w:afterLines="100" w:after="360" w:line="300" w:lineRule="auto"/>
        <w:rPr>
          <w:rFonts w:ascii="標楷體" w:eastAsia="標楷體" w:hAnsi="標楷體"/>
          <w:color w:val="AEAAAA" w:themeColor="background2" w:themeShade="BF"/>
          <w:sz w:val="32"/>
          <w:szCs w:val="32"/>
        </w:rPr>
      </w:pPr>
      <w:r w:rsidRPr="00AD6A87">
        <w:rPr>
          <w:rFonts w:ascii="標楷體" w:eastAsia="標楷體" w:hAnsi="標楷體" w:hint="eastAsia"/>
          <w:sz w:val="32"/>
          <w:szCs w:val="32"/>
        </w:rPr>
        <w:t>立切結書人：</w:t>
      </w:r>
      <w:r>
        <w:rPr>
          <w:rFonts w:ascii="標楷體" w:eastAsia="標楷體" w:hAnsi="標楷體" w:hint="eastAsia"/>
          <w:sz w:val="32"/>
          <w:szCs w:val="32"/>
        </w:rPr>
        <w:t xml:space="preserve">                                </w:t>
      </w:r>
      <w:r w:rsidRPr="00AD6A87">
        <w:rPr>
          <w:rFonts w:ascii="標楷體" w:eastAsia="標楷體" w:hAnsi="標楷體" w:hint="eastAsia"/>
          <w:color w:val="AEAAAA" w:themeColor="background2" w:themeShade="BF"/>
          <w:sz w:val="32"/>
          <w:szCs w:val="32"/>
        </w:rPr>
        <w:t>(簽章)</w:t>
      </w:r>
    </w:p>
    <w:p w:rsidR="008E599B" w:rsidRPr="00AD6A87" w:rsidRDefault="008E599B" w:rsidP="008E599B">
      <w:pPr>
        <w:widowControl/>
        <w:snapToGrid w:val="0"/>
        <w:spacing w:beforeLines="100" w:before="360" w:afterLines="100" w:after="360" w:line="300" w:lineRule="auto"/>
        <w:rPr>
          <w:rFonts w:ascii="標楷體" w:eastAsia="標楷體" w:hAnsi="標楷體"/>
          <w:sz w:val="32"/>
          <w:szCs w:val="32"/>
        </w:rPr>
      </w:pPr>
      <w:r w:rsidRPr="00AD6A87">
        <w:rPr>
          <w:rFonts w:ascii="標楷體" w:eastAsia="標楷體" w:hAnsi="標楷體" w:hint="eastAsia"/>
          <w:sz w:val="32"/>
          <w:szCs w:val="32"/>
        </w:rPr>
        <w:t>統一編號：</w:t>
      </w:r>
    </w:p>
    <w:p w:rsidR="008E599B" w:rsidRPr="00AD6A87" w:rsidRDefault="008E599B" w:rsidP="008E599B">
      <w:pPr>
        <w:widowControl/>
        <w:snapToGrid w:val="0"/>
        <w:spacing w:beforeLines="100" w:before="360" w:afterLines="100" w:after="360" w:line="300" w:lineRule="auto"/>
        <w:rPr>
          <w:rFonts w:ascii="標楷體" w:eastAsia="標楷體" w:hAnsi="標楷體"/>
          <w:sz w:val="32"/>
          <w:szCs w:val="32"/>
        </w:rPr>
      </w:pPr>
      <w:r w:rsidRPr="00AD6A87">
        <w:rPr>
          <w:rFonts w:ascii="標楷體" w:eastAsia="標楷體" w:hAnsi="標楷體" w:hint="eastAsia"/>
          <w:sz w:val="32"/>
          <w:szCs w:val="32"/>
        </w:rPr>
        <w:t>連絡電話：</w:t>
      </w:r>
    </w:p>
    <w:p w:rsidR="008E599B" w:rsidRPr="00AD6A87" w:rsidRDefault="008E599B" w:rsidP="008E599B">
      <w:pPr>
        <w:widowControl/>
        <w:snapToGrid w:val="0"/>
        <w:spacing w:beforeLines="100" w:before="360" w:afterLines="100" w:after="360" w:line="300" w:lineRule="auto"/>
        <w:rPr>
          <w:rFonts w:ascii="標楷體" w:eastAsia="標楷體" w:hAnsi="標楷體"/>
          <w:sz w:val="32"/>
          <w:szCs w:val="32"/>
        </w:rPr>
      </w:pPr>
      <w:r w:rsidRPr="00AD6A87">
        <w:rPr>
          <w:rFonts w:ascii="標楷體" w:eastAsia="標楷體" w:hAnsi="標楷體" w:hint="eastAsia"/>
          <w:sz w:val="32"/>
          <w:szCs w:val="32"/>
        </w:rPr>
        <w:t>聯絡地址：</w:t>
      </w:r>
    </w:p>
    <w:p w:rsidR="008E599B" w:rsidRPr="00AD6A87" w:rsidRDefault="008E599B" w:rsidP="008E599B">
      <w:pPr>
        <w:widowControl/>
        <w:snapToGrid w:val="0"/>
        <w:spacing w:beforeLines="200" w:before="720" w:line="300" w:lineRule="auto"/>
        <w:ind w:firstLineChars="88" w:firstLine="282"/>
        <w:rPr>
          <w:rFonts w:ascii="標楷體" w:eastAsia="標楷體" w:hAnsi="標楷體"/>
          <w:sz w:val="32"/>
          <w:szCs w:val="32"/>
        </w:rPr>
      </w:pPr>
      <w:r w:rsidRPr="00AD6A87">
        <w:rPr>
          <w:rFonts w:ascii="標楷體" w:eastAsia="標楷體" w:hAnsi="標楷體" w:hint="eastAsia"/>
          <w:sz w:val="32"/>
          <w:szCs w:val="32"/>
        </w:rPr>
        <w:t>中</w:t>
      </w:r>
      <w:r>
        <w:rPr>
          <w:rFonts w:ascii="標楷體" w:eastAsia="標楷體" w:hAnsi="標楷體" w:hint="eastAsia"/>
          <w:sz w:val="32"/>
          <w:szCs w:val="32"/>
        </w:rPr>
        <w:t xml:space="preserve">  </w:t>
      </w:r>
      <w:r w:rsidRPr="00AD6A87">
        <w:rPr>
          <w:rFonts w:ascii="標楷體" w:eastAsia="標楷體" w:hAnsi="標楷體" w:hint="eastAsia"/>
          <w:sz w:val="32"/>
          <w:szCs w:val="32"/>
        </w:rPr>
        <w:t>華</w:t>
      </w:r>
      <w:r>
        <w:rPr>
          <w:rFonts w:ascii="標楷體" w:eastAsia="標楷體" w:hAnsi="標楷體" w:hint="eastAsia"/>
          <w:sz w:val="32"/>
          <w:szCs w:val="32"/>
        </w:rPr>
        <w:t xml:space="preserve">  </w:t>
      </w:r>
      <w:r w:rsidRPr="00AD6A87">
        <w:rPr>
          <w:rFonts w:ascii="標楷體" w:eastAsia="標楷體" w:hAnsi="標楷體" w:hint="eastAsia"/>
          <w:sz w:val="32"/>
          <w:szCs w:val="32"/>
        </w:rPr>
        <w:t>民</w:t>
      </w:r>
      <w:r>
        <w:rPr>
          <w:rFonts w:ascii="標楷體" w:eastAsia="標楷體" w:hAnsi="標楷體" w:hint="eastAsia"/>
          <w:sz w:val="32"/>
          <w:szCs w:val="32"/>
        </w:rPr>
        <w:t xml:space="preserve">  </w:t>
      </w:r>
      <w:r w:rsidRPr="00AD6A87">
        <w:rPr>
          <w:rFonts w:ascii="標楷體" w:eastAsia="標楷體" w:hAnsi="標楷體" w:hint="eastAsia"/>
          <w:sz w:val="32"/>
          <w:szCs w:val="32"/>
        </w:rPr>
        <w:t xml:space="preserve">國 </w:t>
      </w:r>
      <w:r>
        <w:rPr>
          <w:rFonts w:ascii="標楷體" w:eastAsia="標楷體" w:hAnsi="標楷體" w:hint="eastAsia"/>
          <w:sz w:val="32"/>
          <w:szCs w:val="32"/>
        </w:rPr>
        <w:t xml:space="preserve">          </w:t>
      </w:r>
      <w:r w:rsidRPr="00AD6A87">
        <w:rPr>
          <w:rFonts w:ascii="標楷體" w:eastAsia="標楷體" w:hAnsi="標楷體" w:hint="eastAsia"/>
          <w:sz w:val="32"/>
          <w:szCs w:val="32"/>
        </w:rPr>
        <w:t xml:space="preserve">年 </w:t>
      </w:r>
      <w:r>
        <w:rPr>
          <w:rFonts w:ascii="標楷體" w:eastAsia="標楷體" w:hAnsi="標楷體" w:hint="eastAsia"/>
          <w:sz w:val="32"/>
          <w:szCs w:val="32"/>
        </w:rPr>
        <w:t xml:space="preserve">          </w:t>
      </w:r>
      <w:r w:rsidRPr="00AD6A87">
        <w:rPr>
          <w:rFonts w:ascii="標楷體" w:eastAsia="標楷體" w:hAnsi="標楷體" w:hint="eastAsia"/>
          <w:sz w:val="32"/>
          <w:szCs w:val="32"/>
        </w:rPr>
        <w:t>月</w:t>
      </w:r>
      <w:r>
        <w:rPr>
          <w:rFonts w:ascii="標楷體" w:eastAsia="標楷體" w:hAnsi="標楷體" w:hint="eastAsia"/>
          <w:sz w:val="32"/>
          <w:szCs w:val="32"/>
        </w:rPr>
        <w:t xml:space="preserve">          </w:t>
      </w:r>
      <w:r w:rsidRPr="00AD6A87">
        <w:rPr>
          <w:rFonts w:ascii="標楷體" w:eastAsia="標楷體" w:hAnsi="標楷體" w:hint="eastAsia"/>
          <w:sz w:val="32"/>
          <w:szCs w:val="32"/>
        </w:rPr>
        <w:t xml:space="preserve"> 日</w:t>
      </w:r>
    </w:p>
    <w:p w:rsidR="001C731F" w:rsidRPr="00AE7E6A" w:rsidRDefault="001C731F" w:rsidP="00383D60">
      <w:pPr>
        <w:widowControl/>
        <w:rPr>
          <w:rFonts w:ascii="標楷體" w:eastAsia="標楷體" w:hAnsi="標楷體"/>
          <w:sz w:val="2"/>
          <w:szCs w:val="2"/>
        </w:rPr>
      </w:pPr>
    </w:p>
    <w:sectPr w:rsidR="001C731F" w:rsidRPr="00AE7E6A" w:rsidSect="007167C0">
      <w:footerReference w:type="default" r:id="rId7"/>
      <w:pgSz w:w="11906" w:h="16838"/>
      <w:pgMar w:top="1304" w:right="1304" w:bottom="1304"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B60" w:rsidRDefault="00076B60" w:rsidP="007167C0">
      <w:r>
        <w:separator/>
      </w:r>
    </w:p>
  </w:endnote>
  <w:endnote w:type="continuationSeparator" w:id="0">
    <w:p w:rsidR="00076B60" w:rsidRDefault="00076B60" w:rsidP="0071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5334018"/>
      <w:docPartObj>
        <w:docPartGallery w:val="Page Numbers (Bottom of Page)"/>
        <w:docPartUnique/>
      </w:docPartObj>
    </w:sdtPr>
    <w:sdtEndPr/>
    <w:sdtContent>
      <w:p w:rsidR="007167C0" w:rsidRDefault="007167C0">
        <w:pPr>
          <w:pStyle w:val="a6"/>
          <w:jc w:val="center"/>
        </w:pPr>
        <w:r>
          <w:fldChar w:fldCharType="begin"/>
        </w:r>
        <w:r>
          <w:instrText>PAGE   \* MERGEFORMAT</w:instrText>
        </w:r>
        <w:r>
          <w:fldChar w:fldCharType="separate"/>
        </w:r>
        <w:r w:rsidR="00076B60" w:rsidRPr="00076B60">
          <w:rPr>
            <w:noProof/>
            <w:lang w:val="zh-TW"/>
          </w:rPr>
          <w:t>1</w:t>
        </w:r>
        <w:r>
          <w:fldChar w:fldCharType="end"/>
        </w:r>
      </w:p>
    </w:sdtContent>
  </w:sdt>
  <w:p w:rsidR="007167C0" w:rsidRDefault="007167C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B60" w:rsidRDefault="00076B60" w:rsidP="007167C0">
      <w:r>
        <w:separator/>
      </w:r>
    </w:p>
  </w:footnote>
  <w:footnote w:type="continuationSeparator" w:id="0">
    <w:p w:rsidR="00076B60" w:rsidRDefault="00076B60" w:rsidP="007167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1971"/>
    <w:multiLevelType w:val="hybridMultilevel"/>
    <w:tmpl w:val="5DBC8F62"/>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 w15:restartNumberingAfterBreak="0">
    <w:nsid w:val="056762AE"/>
    <w:multiLevelType w:val="hybridMultilevel"/>
    <w:tmpl w:val="E158722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6046C3"/>
    <w:multiLevelType w:val="hybridMultilevel"/>
    <w:tmpl w:val="D9FA0750"/>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3" w15:restartNumberingAfterBreak="0">
    <w:nsid w:val="0E5D4913"/>
    <w:multiLevelType w:val="hybridMultilevel"/>
    <w:tmpl w:val="3382747E"/>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97969FF"/>
    <w:multiLevelType w:val="hybridMultilevel"/>
    <w:tmpl w:val="E2521292"/>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1B2B026F"/>
    <w:multiLevelType w:val="hybridMultilevel"/>
    <w:tmpl w:val="F1722EDE"/>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6" w15:restartNumberingAfterBreak="0">
    <w:nsid w:val="2EA942D8"/>
    <w:multiLevelType w:val="hybridMultilevel"/>
    <w:tmpl w:val="E158722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1D5A65"/>
    <w:multiLevelType w:val="hybridMultilevel"/>
    <w:tmpl w:val="C540AC74"/>
    <w:lvl w:ilvl="0" w:tplc="04090011">
      <w:start w:val="1"/>
      <w:numFmt w:val="upperLetter"/>
      <w:lvlText w:val="%1."/>
      <w:lvlJc w:val="left"/>
      <w:pPr>
        <w:ind w:left="2007" w:hanging="480"/>
      </w:p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8" w15:restartNumberingAfterBreak="0">
    <w:nsid w:val="3B9455D9"/>
    <w:multiLevelType w:val="hybridMultilevel"/>
    <w:tmpl w:val="6FC2D9D4"/>
    <w:lvl w:ilvl="0" w:tplc="FACAC4AA">
      <w:start w:val="1"/>
      <w:numFmt w:val="taiwaneseCountingThousand"/>
      <w:lvlText w:val="(%1)"/>
      <w:lvlJc w:val="left"/>
      <w:pPr>
        <w:ind w:left="1047" w:hanging="48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C804A61"/>
    <w:multiLevelType w:val="hybridMultilevel"/>
    <w:tmpl w:val="63AEA84A"/>
    <w:lvl w:ilvl="0" w:tplc="FACAC4AA">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3915D30"/>
    <w:multiLevelType w:val="hybridMultilevel"/>
    <w:tmpl w:val="7B7E2522"/>
    <w:lvl w:ilvl="0" w:tplc="44BE9B7E">
      <w:start w:val="1"/>
      <w:numFmt w:val="decimal"/>
      <w:lvlText w:val="(%1)"/>
      <w:lvlJc w:val="left"/>
      <w:pPr>
        <w:ind w:left="2007" w:hanging="480"/>
      </w:pPr>
      <w:rPr>
        <w:rFonts w:hint="eastAsia"/>
      </w:r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11" w15:restartNumberingAfterBreak="0">
    <w:nsid w:val="44E82877"/>
    <w:multiLevelType w:val="hybridMultilevel"/>
    <w:tmpl w:val="15EC5C2C"/>
    <w:lvl w:ilvl="0" w:tplc="44BE9B7E">
      <w:start w:val="1"/>
      <w:numFmt w:val="decimal"/>
      <w:lvlText w:val="(%1)"/>
      <w:lvlJc w:val="left"/>
      <w:pPr>
        <w:ind w:left="2007" w:hanging="480"/>
      </w:pPr>
      <w:rPr>
        <w:rFonts w:hint="eastAsia"/>
      </w:r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12" w15:restartNumberingAfterBreak="0">
    <w:nsid w:val="4B900681"/>
    <w:multiLevelType w:val="hybridMultilevel"/>
    <w:tmpl w:val="CF0EDEFA"/>
    <w:lvl w:ilvl="0" w:tplc="FACAC4AA">
      <w:start w:val="1"/>
      <w:numFmt w:val="taiwaneseCountingThousand"/>
      <w:lvlText w:val="(%1)"/>
      <w:lvlJc w:val="left"/>
      <w:pPr>
        <w:ind w:left="1047" w:hanging="48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4D950E26"/>
    <w:multiLevelType w:val="hybridMultilevel"/>
    <w:tmpl w:val="F56E089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0DA149A"/>
    <w:multiLevelType w:val="hybridMultilevel"/>
    <w:tmpl w:val="0376100C"/>
    <w:lvl w:ilvl="0" w:tplc="0409000F">
      <w:start w:val="1"/>
      <w:numFmt w:val="decimal"/>
      <w:lvlText w:val="%1."/>
      <w:lvlJc w:val="left"/>
      <w:pPr>
        <w:ind w:left="2007" w:hanging="480"/>
      </w:p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15" w15:restartNumberingAfterBreak="0">
    <w:nsid w:val="5306640D"/>
    <w:multiLevelType w:val="hybridMultilevel"/>
    <w:tmpl w:val="07C20490"/>
    <w:lvl w:ilvl="0" w:tplc="F3D4916A">
      <w:start w:val="1"/>
      <w:numFmt w:val="decimal"/>
      <w:lvlText w:val="(%1)"/>
      <w:lvlJc w:val="left"/>
      <w:pPr>
        <w:ind w:left="1527" w:hanging="480"/>
      </w:pPr>
      <w:rPr>
        <w:rFonts w:hint="eastAsia"/>
        <w:b w:val="0"/>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6" w15:restartNumberingAfterBreak="0">
    <w:nsid w:val="54E21999"/>
    <w:multiLevelType w:val="hybridMultilevel"/>
    <w:tmpl w:val="6060DF02"/>
    <w:lvl w:ilvl="0" w:tplc="FACAC4AA">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6A36BA3"/>
    <w:multiLevelType w:val="hybridMultilevel"/>
    <w:tmpl w:val="47308332"/>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8" w15:restartNumberingAfterBreak="0">
    <w:nsid w:val="57826A6A"/>
    <w:multiLevelType w:val="hybridMultilevel"/>
    <w:tmpl w:val="4D9CB356"/>
    <w:lvl w:ilvl="0" w:tplc="FACAC4AA">
      <w:start w:val="1"/>
      <w:numFmt w:val="taiwaneseCountingThousand"/>
      <w:lvlText w:val="(%1)"/>
      <w:lvlJc w:val="left"/>
      <w:pPr>
        <w:ind w:left="1047" w:hanging="48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3242B4E"/>
    <w:multiLevelType w:val="hybridMultilevel"/>
    <w:tmpl w:val="0A8C1EE0"/>
    <w:lvl w:ilvl="0" w:tplc="F3D4916A">
      <w:start w:val="1"/>
      <w:numFmt w:val="decimal"/>
      <w:lvlText w:val="(%1)"/>
      <w:lvlJc w:val="left"/>
      <w:pPr>
        <w:ind w:left="1527" w:hanging="480"/>
      </w:pPr>
      <w:rPr>
        <w:rFonts w:hint="eastAsia"/>
        <w:b w:val="0"/>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0" w15:restartNumberingAfterBreak="0">
    <w:nsid w:val="6EDA6FD0"/>
    <w:multiLevelType w:val="hybridMultilevel"/>
    <w:tmpl w:val="CF0EDEFA"/>
    <w:lvl w:ilvl="0" w:tplc="FACAC4AA">
      <w:start w:val="1"/>
      <w:numFmt w:val="taiwaneseCountingThousand"/>
      <w:lvlText w:val="(%1)"/>
      <w:lvlJc w:val="left"/>
      <w:pPr>
        <w:ind w:left="1047" w:hanging="48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71C72517"/>
    <w:multiLevelType w:val="hybridMultilevel"/>
    <w:tmpl w:val="4FC472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8662E58"/>
    <w:multiLevelType w:val="hybridMultilevel"/>
    <w:tmpl w:val="6060DF02"/>
    <w:lvl w:ilvl="0" w:tplc="FACAC4AA">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B280A4F"/>
    <w:multiLevelType w:val="hybridMultilevel"/>
    <w:tmpl w:val="61765898"/>
    <w:lvl w:ilvl="0" w:tplc="0409001B">
      <w:start w:val="1"/>
      <w:numFmt w:val="lowerRoman"/>
      <w:lvlText w:val="%1."/>
      <w:lvlJc w:val="righ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num w:numId="1">
    <w:abstractNumId w:val="13"/>
  </w:num>
  <w:num w:numId="2">
    <w:abstractNumId w:val="18"/>
  </w:num>
  <w:num w:numId="3">
    <w:abstractNumId w:val="8"/>
  </w:num>
  <w:num w:numId="4">
    <w:abstractNumId w:val="12"/>
  </w:num>
  <w:num w:numId="5">
    <w:abstractNumId w:val="5"/>
  </w:num>
  <w:num w:numId="6">
    <w:abstractNumId w:val="2"/>
  </w:num>
  <w:num w:numId="7">
    <w:abstractNumId w:val="11"/>
  </w:num>
  <w:num w:numId="8">
    <w:abstractNumId w:val="10"/>
  </w:num>
  <w:num w:numId="9">
    <w:abstractNumId w:val="20"/>
  </w:num>
  <w:num w:numId="10">
    <w:abstractNumId w:val="3"/>
  </w:num>
  <w:num w:numId="11">
    <w:abstractNumId w:val="19"/>
  </w:num>
  <w:num w:numId="12">
    <w:abstractNumId w:val="23"/>
  </w:num>
  <w:num w:numId="13">
    <w:abstractNumId w:val="7"/>
  </w:num>
  <w:num w:numId="14">
    <w:abstractNumId w:val="9"/>
  </w:num>
  <w:num w:numId="15">
    <w:abstractNumId w:val="4"/>
  </w:num>
  <w:num w:numId="16">
    <w:abstractNumId w:val="15"/>
  </w:num>
  <w:num w:numId="17">
    <w:abstractNumId w:val="14"/>
  </w:num>
  <w:num w:numId="18">
    <w:abstractNumId w:val="1"/>
  </w:num>
  <w:num w:numId="19">
    <w:abstractNumId w:val="16"/>
  </w:num>
  <w:num w:numId="20">
    <w:abstractNumId w:val="21"/>
  </w:num>
  <w:num w:numId="21">
    <w:abstractNumId w:val="6"/>
  </w:num>
  <w:num w:numId="22">
    <w:abstractNumId w:val="17"/>
  </w:num>
  <w:num w:numId="23">
    <w:abstractNumId w:val="2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462"/>
    <w:rsid w:val="000079DC"/>
    <w:rsid w:val="000110DC"/>
    <w:rsid w:val="000124F5"/>
    <w:rsid w:val="00036DF7"/>
    <w:rsid w:val="00045ADE"/>
    <w:rsid w:val="00064836"/>
    <w:rsid w:val="00071209"/>
    <w:rsid w:val="00076B60"/>
    <w:rsid w:val="00087E82"/>
    <w:rsid w:val="000A11A7"/>
    <w:rsid w:val="000A4F91"/>
    <w:rsid w:val="000B243E"/>
    <w:rsid w:val="000C0C07"/>
    <w:rsid w:val="000E5FE3"/>
    <w:rsid w:val="000F4501"/>
    <w:rsid w:val="00134999"/>
    <w:rsid w:val="00153FD2"/>
    <w:rsid w:val="001975EC"/>
    <w:rsid w:val="001B5015"/>
    <w:rsid w:val="001C731F"/>
    <w:rsid w:val="00237AD6"/>
    <w:rsid w:val="00242977"/>
    <w:rsid w:val="002451E7"/>
    <w:rsid w:val="00286A72"/>
    <w:rsid w:val="002B4003"/>
    <w:rsid w:val="002B7EE6"/>
    <w:rsid w:val="002C77C0"/>
    <w:rsid w:val="002E6330"/>
    <w:rsid w:val="003041D5"/>
    <w:rsid w:val="003079ED"/>
    <w:rsid w:val="003240C9"/>
    <w:rsid w:val="00330A73"/>
    <w:rsid w:val="00377BB3"/>
    <w:rsid w:val="00383D60"/>
    <w:rsid w:val="00384812"/>
    <w:rsid w:val="00396C99"/>
    <w:rsid w:val="003B74AA"/>
    <w:rsid w:val="00442FB6"/>
    <w:rsid w:val="00476224"/>
    <w:rsid w:val="00491DC5"/>
    <w:rsid w:val="004922F2"/>
    <w:rsid w:val="004B7917"/>
    <w:rsid w:val="004D1308"/>
    <w:rsid w:val="00500A82"/>
    <w:rsid w:val="00531E01"/>
    <w:rsid w:val="005331E7"/>
    <w:rsid w:val="00542F8F"/>
    <w:rsid w:val="005508B8"/>
    <w:rsid w:val="005554E7"/>
    <w:rsid w:val="0055798A"/>
    <w:rsid w:val="005A73FC"/>
    <w:rsid w:val="005C0A8F"/>
    <w:rsid w:val="005D78AE"/>
    <w:rsid w:val="005E11F0"/>
    <w:rsid w:val="00613321"/>
    <w:rsid w:val="006826ED"/>
    <w:rsid w:val="00683D10"/>
    <w:rsid w:val="0069091B"/>
    <w:rsid w:val="006D2BE9"/>
    <w:rsid w:val="006E3140"/>
    <w:rsid w:val="0070299B"/>
    <w:rsid w:val="0070324A"/>
    <w:rsid w:val="00716592"/>
    <w:rsid w:val="007167C0"/>
    <w:rsid w:val="007267BC"/>
    <w:rsid w:val="007363C0"/>
    <w:rsid w:val="007406D1"/>
    <w:rsid w:val="00745E34"/>
    <w:rsid w:val="007508F1"/>
    <w:rsid w:val="00757718"/>
    <w:rsid w:val="007F2EC1"/>
    <w:rsid w:val="007F7CAA"/>
    <w:rsid w:val="00820D3F"/>
    <w:rsid w:val="00841CAA"/>
    <w:rsid w:val="00843771"/>
    <w:rsid w:val="00864E75"/>
    <w:rsid w:val="00897CD8"/>
    <w:rsid w:val="008B10F4"/>
    <w:rsid w:val="008C1E23"/>
    <w:rsid w:val="008E599B"/>
    <w:rsid w:val="00947D7C"/>
    <w:rsid w:val="0096673F"/>
    <w:rsid w:val="00992823"/>
    <w:rsid w:val="00996225"/>
    <w:rsid w:val="00A809CF"/>
    <w:rsid w:val="00A80F55"/>
    <w:rsid w:val="00AD1FA5"/>
    <w:rsid w:val="00AE7E6A"/>
    <w:rsid w:val="00B2245B"/>
    <w:rsid w:val="00B84336"/>
    <w:rsid w:val="00BD51E0"/>
    <w:rsid w:val="00BE2411"/>
    <w:rsid w:val="00C324B4"/>
    <w:rsid w:val="00C423B9"/>
    <w:rsid w:val="00C64D7F"/>
    <w:rsid w:val="00C81DD1"/>
    <w:rsid w:val="00CF54B6"/>
    <w:rsid w:val="00D16835"/>
    <w:rsid w:val="00D20574"/>
    <w:rsid w:val="00D7489B"/>
    <w:rsid w:val="00D84B4C"/>
    <w:rsid w:val="00DA3C18"/>
    <w:rsid w:val="00DB1DE1"/>
    <w:rsid w:val="00DC0362"/>
    <w:rsid w:val="00DD3997"/>
    <w:rsid w:val="00DF5EDB"/>
    <w:rsid w:val="00E16F24"/>
    <w:rsid w:val="00E53EE0"/>
    <w:rsid w:val="00E574C1"/>
    <w:rsid w:val="00EA3462"/>
    <w:rsid w:val="00EB28D9"/>
    <w:rsid w:val="00EC7ACC"/>
    <w:rsid w:val="00F00C6C"/>
    <w:rsid w:val="00F33449"/>
    <w:rsid w:val="00F51A5B"/>
    <w:rsid w:val="00F80072"/>
    <w:rsid w:val="00FA2B05"/>
    <w:rsid w:val="00FB67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DF87CB7-F8CE-42AD-ADDE-9704A7BD8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3462"/>
    <w:pPr>
      <w:ind w:leftChars="200" w:left="480"/>
    </w:pPr>
  </w:style>
  <w:style w:type="paragraph" w:styleId="a4">
    <w:name w:val="header"/>
    <w:basedOn w:val="a"/>
    <w:link w:val="a5"/>
    <w:uiPriority w:val="99"/>
    <w:unhideWhenUsed/>
    <w:rsid w:val="007167C0"/>
    <w:pPr>
      <w:tabs>
        <w:tab w:val="center" w:pos="4153"/>
        <w:tab w:val="right" w:pos="8306"/>
      </w:tabs>
      <w:snapToGrid w:val="0"/>
    </w:pPr>
    <w:rPr>
      <w:sz w:val="20"/>
      <w:szCs w:val="20"/>
    </w:rPr>
  </w:style>
  <w:style w:type="character" w:customStyle="1" w:styleId="a5">
    <w:name w:val="頁首 字元"/>
    <w:basedOn w:val="a0"/>
    <w:link w:val="a4"/>
    <w:uiPriority w:val="99"/>
    <w:rsid w:val="007167C0"/>
    <w:rPr>
      <w:sz w:val="20"/>
      <w:szCs w:val="20"/>
    </w:rPr>
  </w:style>
  <w:style w:type="paragraph" w:styleId="a6">
    <w:name w:val="footer"/>
    <w:basedOn w:val="a"/>
    <w:link w:val="a7"/>
    <w:uiPriority w:val="99"/>
    <w:unhideWhenUsed/>
    <w:rsid w:val="007167C0"/>
    <w:pPr>
      <w:tabs>
        <w:tab w:val="center" w:pos="4153"/>
        <w:tab w:val="right" w:pos="8306"/>
      </w:tabs>
      <w:snapToGrid w:val="0"/>
    </w:pPr>
    <w:rPr>
      <w:sz w:val="20"/>
      <w:szCs w:val="20"/>
    </w:rPr>
  </w:style>
  <w:style w:type="character" w:customStyle="1" w:styleId="a7">
    <w:name w:val="頁尾 字元"/>
    <w:basedOn w:val="a0"/>
    <w:link w:val="a6"/>
    <w:uiPriority w:val="99"/>
    <w:rsid w:val="007167C0"/>
    <w:rPr>
      <w:sz w:val="20"/>
      <w:szCs w:val="20"/>
    </w:rPr>
  </w:style>
  <w:style w:type="paragraph" w:styleId="a8">
    <w:name w:val="Balloon Text"/>
    <w:basedOn w:val="a"/>
    <w:link w:val="a9"/>
    <w:uiPriority w:val="99"/>
    <w:semiHidden/>
    <w:unhideWhenUsed/>
    <w:rsid w:val="00531E0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31E01"/>
    <w:rPr>
      <w:rFonts w:asciiTheme="majorHAnsi" w:eastAsiaTheme="majorEastAsia" w:hAnsiTheme="majorHAnsi" w:cstheme="majorBidi"/>
      <w:sz w:val="18"/>
      <w:szCs w:val="18"/>
    </w:rPr>
  </w:style>
  <w:style w:type="table" w:styleId="aa">
    <w:name w:val="Table Grid"/>
    <w:basedOn w:val="a1"/>
    <w:uiPriority w:val="39"/>
    <w:rsid w:val="00820D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60</Words>
  <Characters>342</Characters>
  <Application>Microsoft Office Word</Application>
  <DocSecurity>0</DocSecurity>
  <Lines>2</Lines>
  <Paragraphs>1</Paragraphs>
  <ScaleCrop>false</ScaleCrop>
  <Company/>
  <LinksUpToDate>false</LinksUpToDate>
  <CharactersWithSpaces>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吳豐州</dc:creator>
  <cp:keywords/>
  <dc:description/>
  <cp:lastModifiedBy>吳豐州</cp:lastModifiedBy>
  <cp:revision>2</cp:revision>
  <cp:lastPrinted>2024-11-18T06:02:00Z</cp:lastPrinted>
  <dcterms:created xsi:type="dcterms:W3CDTF">2024-11-18T06:09:00Z</dcterms:created>
  <dcterms:modified xsi:type="dcterms:W3CDTF">2024-11-18T06:09:00Z</dcterms:modified>
</cp:coreProperties>
</file>